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61" w:rsidRPr="00175BDB" w:rsidRDefault="003F3361" w:rsidP="004A7B19">
      <w:pPr>
        <w:pStyle w:val="Body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175BDB">
        <w:rPr>
          <w:rFonts w:ascii="Times New Roman" w:hAnsi="Times New Roman"/>
          <w:b/>
          <w:bCs/>
          <w:sz w:val="24"/>
          <w:u w:val="single"/>
        </w:rPr>
        <w:t>Chariton Public Library</w:t>
      </w:r>
    </w:p>
    <w:p w:rsidR="004A7B19" w:rsidRPr="00175BDB" w:rsidRDefault="006E751F" w:rsidP="004A7B19">
      <w:pPr>
        <w:pStyle w:val="BodyText"/>
        <w:jc w:val="center"/>
        <w:rPr>
          <w:rFonts w:ascii="Times New Roman" w:hAnsi="Times New Roman"/>
          <w:sz w:val="24"/>
          <w:u w:val="single"/>
        </w:rPr>
      </w:pPr>
      <w:r w:rsidRPr="00175BDB">
        <w:rPr>
          <w:rFonts w:ascii="Times New Roman" w:hAnsi="Times New Roman"/>
          <w:b/>
          <w:bCs/>
          <w:sz w:val="24"/>
          <w:u w:val="single"/>
        </w:rPr>
        <w:t>Meeting</w:t>
      </w:r>
      <w:r w:rsidR="004A7B19" w:rsidRPr="00175BDB">
        <w:rPr>
          <w:rFonts w:ascii="Times New Roman" w:hAnsi="Times New Roman"/>
          <w:b/>
          <w:bCs/>
          <w:sz w:val="24"/>
          <w:u w:val="single"/>
        </w:rPr>
        <w:t xml:space="preserve"> Room </w:t>
      </w:r>
      <w:r w:rsidRPr="00175BDB">
        <w:rPr>
          <w:rFonts w:ascii="Times New Roman" w:hAnsi="Times New Roman"/>
          <w:b/>
          <w:bCs/>
          <w:sz w:val="24"/>
          <w:u w:val="single"/>
        </w:rPr>
        <w:t>Policy</w:t>
      </w:r>
    </w:p>
    <w:p w:rsidR="00C51D63" w:rsidRPr="00175BDB" w:rsidRDefault="00C51D63" w:rsidP="004A7B19">
      <w:pPr>
        <w:pStyle w:val="BodyText"/>
        <w:jc w:val="center"/>
        <w:rPr>
          <w:rFonts w:ascii="Times New Roman" w:hAnsi="Times New Roman"/>
          <w:sz w:val="16"/>
          <w:szCs w:val="16"/>
        </w:rPr>
      </w:pPr>
      <w:r w:rsidRPr="00175BDB">
        <w:rPr>
          <w:rFonts w:ascii="Times New Roman" w:hAnsi="Times New Roman"/>
          <w:sz w:val="16"/>
          <w:szCs w:val="16"/>
        </w:rPr>
        <w:t xml:space="preserve">(REVISED </w:t>
      </w:r>
      <w:r w:rsidR="00826BFC" w:rsidRPr="00175BDB">
        <w:rPr>
          <w:rFonts w:ascii="Times New Roman" w:hAnsi="Times New Roman"/>
          <w:sz w:val="16"/>
          <w:szCs w:val="16"/>
        </w:rPr>
        <w:t>1/13</w:t>
      </w:r>
      <w:r w:rsidR="00FA03B3">
        <w:rPr>
          <w:rFonts w:ascii="Times New Roman" w:hAnsi="Times New Roman"/>
          <w:sz w:val="16"/>
          <w:szCs w:val="16"/>
        </w:rPr>
        <w:t>/2022</w:t>
      </w:r>
      <w:bookmarkStart w:id="0" w:name="_GoBack"/>
      <w:bookmarkEnd w:id="0"/>
      <w:r w:rsidRPr="00175BDB">
        <w:rPr>
          <w:rFonts w:ascii="Times New Roman" w:hAnsi="Times New Roman"/>
          <w:sz w:val="16"/>
          <w:szCs w:val="16"/>
        </w:rPr>
        <w:t>)</w:t>
      </w:r>
    </w:p>
    <w:p w:rsidR="004A7B19" w:rsidRPr="00175BDB" w:rsidRDefault="006E751F" w:rsidP="004A7B19">
      <w:pPr>
        <w:pStyle w:val="BodyText"/>
        <w:jc w:val="center"/>
        <w:rPr>
          <w:rFonts w:ascii="Times New Roman" w:hAnsi="Times New Roman"/>
          <w:sz w:val="16"/>
          <w:szCs w:val="16"/>
        </w:rPr>
      </w:pPr>
      <w:r w:rsidRPr="00175BDB">
        <w:rPr>
          <w:rFonts w:ascii="Times New Roman" w:hAnsi="Times New Roman"/>
          <w:sz w:val="16"/>
          <w:szCs w:val="16"/>
        </w:rPr>
        <w:t>(</w:t>
      </w:r>
      <w:r w:rsidR="00D72A93" w:rsidRPr="00175BDB">
        <w:rPr>
          <w:rFonts w:ascii="Times New Roman" w:hAnsi="Times New Roman"/>
          <w:sz w:val="16"/>
          <w:szCs w:val="16"/>
        </w:rPr>
        <w:t>Approved 1/5/2017</w:t>
      </w:r>
      <w:r w:rsidRPr="00175BDB">
        <w:rPr>
          <w:rFonts w:ascii="Times New Roman" w:hAnsi="Times New Roman"/>
          <w:sz w:val="16"/>
          <w:szCs w:val="16"/>
        </w:rPr>
        <w:t>)</w:t>
      </w:r>
      <w:r w:rsidR="00521539" w:rsidRPr="00175BDB">
        <w:rPr>
          <w:rFonts w:ascii="Times New Roman" w:hAnsi="Times New Roman"/>
          <w:sz w:val="16"/>
          <w:szCs w:val="16"/>
        </w:rPr>
        <w:br/>
      </w:r>
    </w:p>
    <w:p w:rsidR="003F3361" w:rsidRPr="00175BDB" w:rsidRDefault="003F3361" w:rsidP="003E65B4">
      <w:pPr>
        <w:shd w:val="clear" w:color="auto" w:fill="FFFFFF"/>
        <w:spacing w:line="240" w:lineRule="exact"/>
        <w:rPr>
          <w:lang w:val="en"/>
        </w:rPr>
      </w:pPr>
      <w:r w:rsidRPr="00175BDB">
        <w:rPr>
          <w:lang w:val="en"/>
        </w:rPr>
        <w:t xml:space="preserve">The Library is a destination where patrons can find unique programs, services and resources to enrich their lives, as well as opportunities to connect with others.  </w:t>
      </w:r>
      <w:r w:rsidR="004A7B19" w:rsidRPr="00175BDB">
        <w:t xml:space="preserve">The </w:t>
      </w:r>
      <w:r w:rsidRPr="00175BDB">
        <w:t>Library Meeting R</w:t>
      </w:r>
      <w:r w:rsidR="005B2A09" w:rsidRPr="00175BDB">
        <w:t>oom is a multipurpose space</w:t>
      </w:r>
      <w:r w:rsidRPr="00175BDB">
        <w:t xml:space="preserve"> in which</w:t>
      </w:r>
      <w:r w:rsidR="004A7B19" w:rsidRPr="00175BDB">
        <w:t xml:space="preserve"> </w:t>
      </w:r>
      <w:r w:rsidRPr="00175BDB">
        <w:t xml:space="preserve">people of all ages, cultures, backgrounds and interest groups can </w:t>
      </w:r>
      <w:r w:rsidR="005B2A09" w:rsidRPr="00175BDB">
        <w:t xml:space="preserve">create meaningful </w:t>
      </w:r>
      <w:r w:rsidRPr="00175BDB">
        <w:t xml:space="preserve">experiences, appreciate special interests, </w:t>
      </w:r>
      <w:r w:rsidR="00804847" w:rsidRPr="00175BDB">
        <w:br/>
      </w:r>
      <w:r w:rsidRPr="00175BDB">
        <w:t>and exchange information</w:t>
      </w:r>
      <w:r w:rsidRPr="00175BDB">
        <w:rPr>
          <w:lang w:val="en"/>
        </w:rPr>
        <w:t xml:space="preserve">.  </w:t>
      </w:r>
    </w:p>
    <w:p w:rsidR="003F3361" w:rsidRPr="00175BDB" w:rsidRDefault="003F3361" w:rsidP="003E65B4">
      <w:pPr>
        <w:pStyle w:val="NormalWeb"/>
        <w:spacing w:before="0" w:beforeAutospacing="0" w:after="0" w:afterAutospacing="0" w:line="240" w:lineRule="exact"/>
      </w:pPr>
    </w:p>
    <w:p w:rsidR="004A7B19" w:rsidRPr="00175BDB" w:rsidRDefault="003F3361" w:rsidP="003E65B4">
      <w:pPr>
        <w:pStyle w:val="NormalWeb"/>
        <w:spacing w:before="0" w:beforeAutospacing="0" w:after="0" w:afterAutospacing="0" w:line="240" w:lineRule="exact"/>
      </w:pPr>
      <w:r w:rsidRPr="00175BDB">
        <w:t>The Meeting Room</w:t>
      </w:r>
      <w:r w:rsidR="004A7B19" w:rsidRPr="00175BDB">
        <w:t xml:space="preserve"> will be used for non-profit activities which allow local residents access to artistic, historical or educational content which might otherwise be unavailable to them.  Library activities </w:t>
      </w:r>
      <w:r w:rsidR="005B2A09" w:rsidRPr="00175BDB">
        <w:t>take</w:t>
      </w:r>
      <w:r w:rsidR="004A7B19" w:rsidRPr="00175BDB">
        <w:t xml:space="preserve"> priority</w:t>
      </w:r>
      <w:r w:rsidR="002B3779" w:rsidRPr="00175BDB">
        <w:t xml:space="preserve"> in the scheduling of the room</w:t>
      </w:r>
      <w:r w:rsidR="004A7B19" w:rsidRPr="00175BDB">
        <w:t xml:space="preserve">.  </w:t>
      </w: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</w:pP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  <w:rPr>
          <w:rFonts w:cs="Arial"/>
        </w:rPr>
      </w:pPr>
      <w:r w:rsidRPr="00175BDB">
        <w:t>No admission may be charged for programs given in the Library’s meeting room.  N</w:t>
      </w:r>
      <w:r w:rsidRPr="00175BDB">
        <w:rPr>
          <w:rFonts w:cs="Arial"/>
        </w:rPr>
        <w:t>o products, memberships or services may be advertised, solicited, or sold by any individual or group, with the following exceptions:</w:t>
      </w: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  <w:rPr>
          <w:sz w:val="22"/>
          <w:szCs w:val="22"/>
        </w:rPr>
      </w:pPr>
    </w:p>
    <w:p w:rsidR="002B3779" w:rsidRPr="00175BDB" w:rsidRDefault="004A7B19" w:rsidP="003E65B4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</w:pPr>
      <w:r w:rsidRPr="00175BDB">
        <w:t xml:space="preserve">The City of Chariton, The Chariton Public Library, The Friends of the Chariton Public Library, </w:t>
      </w:r>
      <w:r w:rsidR="00804847" w:rsidRPr="00175BDB">
        <w:br/>
      </w:r>
      <w:r w:rsidRPr="00175BDB">
        <w:t>The Chariton Public Library Foundation</w:t>
      </w:r>
      <w:r w:rsidR="00521539" w:rsidRPr="00175BDB">
        <w:t xml:space="preserve">, </w:t>
      </w:r>
      <w:r w:rsidRPr="00175BDB">
        <w:t>Lucas County</w:t>
      </w:r>
      <w:r w:rsidR="00521539" w:rsidRPr="00175BDB">
        <w:t xml:space="preserve"> Government</w:t>
      </w:r>
      <w:r w:rsidRPr="00175BDB">
        <w:t>, The Lucas County Genealogical Society</w:t>
      </w:r>
      <w:r w:rsidR="002B3779" w:rsidRPr="00175BDB">
        <w:br/>
      </w:r>
    </w:p>
    <w:p w:rsidR="004A7B19" w:rsidRPr="00175BDB" w:rsidRDefault="002B3779" w:rsidP="003E65B4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  <w:rPr>
          <w:spacing w:val="-12"/>
        </w:rPr>
      </w:pPr>
      <w:r w:rsidRPr="00175BDB">
        <w:t xml:space="preserve">Other agencies, organizations, and educational institutions </w:t>
      </w:r>
      <w:r w:rsidR="00804847" w:rsidRPr="00175BDB">
        <w:rPr>
          <w:lang w:val="en"/>
        </w:rPr>
        <w:t>whose content aligns</w:t>
      </w:r>
      <w:r w:rsidRPr="00175BDB">
        <w:rPr>
          <w:lang w:val="en"/>
        </w:rPr>
        <w:t xml:space="preserve"> with the Library's mission and goals</w:t>
      </w:r>
      <w:r w:rsidR="002379B0" w:rsidRPr="00175BDB">
        <w:rPr>
          <w:lang w:val="en"/>
        </w:rPr>
        <w:t>, and with</w:t>
      </w:r>
      <w:r w:rsidR="00763D8A" w:rsidRPr="00175BDB">
        <w:rPr>
          <w:lang w:val="en"/>
        </w:rPr>
        <w:t xml:space="preserve"> </w:t>
      </w:r>
      <w:r w:rsidR="002379B0" w:rsidRPr="00175BDB">
        <w:rPr>
          <w:lang w:val="en"/>
        </w:rPr>
        <w:t>pr</w:t>
      </w:r>
      <w:r w:rsidR="007E624E" w:rsidRPr="00175BDB">
        <w:rPr>
          <w:lang w:val="en"/>
        </w:rPr>
        <w:t>ior</w:t>
      </w:r>
      <w:r w:rsidR="002379B0" w:rsidRPr="00175BDB">
        <w:rPr>
          <w:lang w:val="en"/>
        </w:rPr>
        <w:t xml:space="preserve"> permission of the Library Director</w:t>
      </w:r>
      <w:r w:rsidRPr="00175BDB">
        <w:t>.</w:t>
      </w:r>
      <w:r w:rsidR="00521539" w:rsidRPr="00175BDB">
        <w:rPr>
          <w:spacing w:val="-10"/>
        </w:rPr>
        <w:br/>
      </w:r>
    </w:p>
    <w:p w:rsidR="004A7B19" w:rsidRPr="00175BDB" w:rsidRDefault="004A7B19" w:rsidP="003E65B4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  <w:rPr>
          <w:spacing w:val="-10"/>
        </w:rPr>
      </w:pPr>
      <w:r w:rsidRPr="00175BDB">
        <w:rPr>
          <w:spacing w:val="-10"/>
        </w:rPr>
        <w:t>Authors, Performers and Artists may sell their own works during programs in the library under the following conditions:</w:t>
      </w:r>
    </w:p>
    <w:p w:rsidR="004A7B19" w:rsidRPr="00175BDB" w:rsidRDefault="004A7B19" w:rsidP="007E624E">
      <w:pPr>
        <w:pStyle w:val="NormalWeb"/>
        <w:numPr>
          <w:ilvl w:val="1"/>
          <w:numId w:val="1"/>
        </w:numPr>
        <w:tabs>
          <w:tab w:val="clear" w:pos="1440"/>
        </w:tabs>
        <w:spacing w:before="120" w:beforeAutospacing="0" w:after="0" w:afterAutospacing="0" w:line="360" w:lineRule="auto"/>
        <w:ind w:left="1094" w:hanging="187"/>
        <w:rPr>
          <w:snapToGrid w:val="0"/>
          <w:spacing w:val="-2"/>
          <w:sz w:val="22"/>
          <w:szCs w:val="22"/>
        </w:rPr>
      </w:pPr>
      <w:r w:rsidRPr="00175BDB">
        <w:rPr>
          <w:snapToGrid w:val="0"/>
          <w:spacing w:val="-2"/>
          <w:sz w:val="22"/>
          <w:szCs w:val="22"/>
        </w:rPr>
        <w:t>The Library Director approves all requests for sales in the Library.</w:t>
      </w:r>
    </w:p>
    <w:p w:rsidR="004A7B19" w:rsidRPr="00175BDB" w:rsidRDefault="004A7B19" w:rsidP="003E65B4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1080" w:hanging="180"/>
        <w:rPr>
          <w:bCs/>
          <w:snapToGrid w:val="0"/>
          <w:spacing w:val="-2"/>
          <w:sz w:val="22"/>
          <w:szCs w:val="22"/>
        </w:rPr>
      </w:pPr>
      <w:r w:rsidRPr="00175BDB">
        <w:rPr>
          <w:snapToGrid w:val="0"/>
          <w:spacing w:val="-2"/>
          <w:sz w:val="22"/>
          <w:szCs w:val="22"/>
        </w:rPr>
        <w:t>All items sold in the Library must</w:t>
      </w:r>
      <w:r w:rsidR="00763D8A" w:rsidRPr="00175BDB">
        <w:rPr>
          <w:snapToGrid w:val="0"/>
          <w:spacing w:val="-2"/>
          <w:sz w:val="22"/>
          <w:szCs w:val="22"/>
        </w:rPr>
        <w:t xml:space="preserve"> </w:t>
      </w:r>
      <w:r w:rsidR="007E624E" w:rsidRPr="00175BDB">
        <w:rPr>
          <w:snapToGrid w:val="0"/>
          <w:spacing w:val="-2"/>
          <w:sz w:val="22"/>
          <w:szCs w:val="22"/>
        </w:rPr>
        <w:t>align</w:t>
      </w:r>
      <w:r w:rsidRPr="00175BDB">
        <w:rPr>
          <w:snapToGrid w:val="0"/>
          <w:spacing w:val="-2"/>
          <w:sz w:val="22"/>
          <w:szCs w:val="22"/>
        </w:rPr>
        <w:t xml:space="preserve"> with the Library’s selection policy. </w:t>
      </w:r>
    </w:p>
    <w:p w:rsidR="004A7B19" w:rsidRPr="00175BDB" w:rsidRDefault="004A7B19" w:rsidP="003E65B4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1080" w:hanging="180"/>
        <w:rPr>
          <w:snapToGrid w:val="0"/>
          <w:spacing w:val="-2"/>
          <w:sz w:val="22"/>
          <w:szCs w:val="22"/>
        </w:rPr>
      </w:pPr>
      <w:r w:rsidRPr="00175BDB">
        <w:rPr>
          <w:snapToGrid w:val="0"/>
          <w:spacing w:val="-2"/>
          <w:sz w:val="22"/>
          <w:szCs w:val="22"/>
        </w:rPr>
        <w:t xml:space="preserve">The Library pays no fees for those authors, performers or artists to present a program in the Library. </w:t>
      </w:r>
    </w:p>
    <w:p w:rsidR="004A7B19" w:rsidRPr="00175BDB" w:rsidRDefault="004A7B19" w:rsidP="003E65B4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1080" w:hanging="180"/>
        <w:rPr>
          <w:bCs/>
          <w:snapToGrid w:val="0"/>
          <w:spacing w:val="-2"/>
          <w:sz w:val="22"/>
          <w:szCs w:val="22"/>
        </w:rPr>
      </w:pPr>
      <w:r w:rsidRPr="00175BDB">
        <w:rPr>
          <w:snapToGrid w:val="0"/>
          <w:spacing w:val="-2"/>
          <w:sz w:val="22"/>
          <w:szCs w:val="22"/>
        </w:rPr>
        <w:t xml:space="preserve">All advertising for sales is the responsibility of the group or individual unless the Library has sponsored the program. </w:t>
      </w:r>
    </w:p>
    <w:p w:rsidR="004A7B19" w:rsidRPr="00175BDB" w:rsidRDefault="004A7B19" w:rsidP="003E65B4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1080" w:hanging="180"/>
        <w:rPr>
          <w:bCs/>
          <w:snapToGrid w:val="0"/>
          <w:spacing w:val="-2"/>
          <w:sz w:val="22"/>
          <w:szCs w:val="22"/>
        </w:rPr>
      </w:pPr>
      <w:r w:rsidRPr="00175BDB">
        <w:rPr>
          <w:bCs/>
          <w:snapToGrid w:val="0"/>
          <w:spacing w:val="-2"/>
          <w:sz w:val="22"/>
          <w:szCs w:val="22"/>
        </w:rPr>
        <w:t xml:space="preserve">Library staff will not sell items or handle money for individuals or groups unless the Library is sponsoring the sale. </w:t>
      </w: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  <w:rPr>
          <w:rFonts w:cs="Arial"/>
          <w:sz w:val="22"/>
          <w:szCs w:val="22"/>
        </w:rPr>
      </w:pPr>
    </w:p>
    <w:p w:rsidR="005B2A09" w:rsidRPr="00175BDB" w:rsidRDefault="005B2A09" w:rsidP="003E65B4">
      <w:pPr>
        <w:pStyle w:val="NormalWeb"/>
        <w:spacing w:before="0" w:beforeAutospacing="0" w:after="0" w:afterAutospacing="0" w:line="240" w:lineRule="exact"/>
      </w:pPr>
      <w:r w:rsidRPr="00175BDB">
        <w:t xml:space="preserve">The meeting room may be used </w:t>
      </w:r>
      <w:r w:rsidRPr="00175BDB">
        <w:rPr>
          <w:b/>
          <w:sz w:val="22"/>
          <w:szCs w:val="22"/>
        </w:rPr>
        <w:t>when the Library is not open for a</w:t>
      </w:r>
      <w:r w:rsidRPr="00175BDB">
        <w:t xml:space="preserve"> </w:t>
      </w:r>
      <w:r w:rsidRPr="00175BDB">
        <w:rPr>
          <w:b/>
          <w:sz w:val="22"/>
          <w:szCs w:val="22"/>
        </w:rPr>
        <w:t xml:space="preserve">fee of </w:t>
      </w:r>
      <w:r w:rsidRPr="00175BDB">
        <w:rPr>
          <w:b/>
          <w:sz w:val="22"/>
          <w:szCs w:val="22"/>
          <w:vertAlign w:val="superscript"/>
        </w:rPr>
        <w:t>$</w:t>
      </w:r>
      <w:r w:rsidR="002379B0" w:rsidRPr="00175BDB">
        <w:rPr>
          <w:b/>
          <w:spacing w:val="-20"/>
          <w:sz w:val="22"/>
          <w:szCs w:val="22"/>
        </w:rPr>
        <w:t>20</w:t>
      </w:r>
      <w:r w:rsidR="002B3779" w:rsidRPr="00175BDB">
        <w:rPr>
          <w:b/>
          <w:sz w:val="22"/>
          <w:szCs w:val="22"/>
        </w:rPr>
        <w:t xml:space="preserve"> per hour</w:t>
      </w:r>
      <w:r w:rsidR="002B3779" w:rsidRPr="00175BDB">
        <w:t>, to be paid on the date of use.</w:t>
      </w:r>
      <w:r w:rsidRPr="00175BDB">
        <w:t xml:space="preserve">  </w:t>
      </w:r>
      <w:r w:rsidR="002379B0" w:rsidRPr="00175BDB">
        <w:t xml:space="preserve">That hour will extend to include the 15 minutes before and 15 minutes after use, to allow for setup and cleanup.  </w:t>
      </w:r>
      <w:r w:rsidRPr="00175BDB">
        <w:t xml:space="preserve">Because this option requires staffing the building, reservations for after-hours use of the room must be made at least </w:t>
      </w:r>
      <w:r w:rsidR="00804847" w:rsidRPr="00175BDB">
        <w:rPr>
          <w:b/>
          <w:sz w:val="22"/>
          <w:szCs w:val="22"/>
        </w:rPr>
        <w:t>two</w:t>
      </w:r>
      <w:r w:rsidRPr="00175BDB">
        <w:rPr>
          <w:b/>
          <w:sz w:val="22"/>
          <w:szCs w:val="22"/>
        </w:rPr>
        <w:t xml:space="preserve"> week</w:t>
      </w:r>
      <w:r w:rsidR="00804847" w:rsidRPr="00175BDB">
        <w:rPr>
          <w:b/>
          <w:sz w:val="22"/>
          <w:szCs w:val="22"/>
        </w:rPr>
        <w:t>s</w:t>
      </w:r>
      <w:r w:rsidRPr="00175BDB">
        <w:rPr>
          <w:b/>
          <w:sz w:val="22"/>
          <w:szCs w:val="22"/>
        </w:rPr>
        <w:t xml:space="preserve"> in advance</w:t>
      </w:r>
      <w:r w:rsidRPr="00175BDB">
        <w:t xml:space="preserve">.  During such an event, participants will have access to the meeting room, lobby and restrooms only.  The Library will assess a cleanup fee if necessary. </w:t>
      </w:r>
    </w:p>
    <w:p w:rsidR="005B2A09" w:rsidRPr="00175BDB" w:rsidRDefault="005B2A09" w:rsidP="003E65B4">
      <w:pPr>
        <w:pStyle w:val="NormalWeb"/>
        <w:spacing w:before="0" w:beforeAutospacing="0" w:after="0" w:afterAutospacing="0" w:line="240" w:lineRule="exact"/>
      </w:pPr>
    </w:p>
    <w:p w:rsidR="002B3779" w:rsidRPr="00175BDB" w:rsidRDefault="004A7B19" w:rsidP="003E65B4">
      <w:pPr>
        <w:pStyle w:val="NormalWeb"/>
        <w:spacing w:before="0" w:beforeAutospacing="0" w:after="0" w:afterAutospacing="0" w:line="240" w:lineRule="exact"/>
      </w:pPr>
      <w:r w:rsidRPr="00175BDB">
        <w:t xml:space="preserve">There is </w:t>
      </w:r>
      <w:r w:rsidRPr="00175BDB">
        <w:rPr>
          <w:b/>
          <w:sz w:val="22"/>
          <w:szCs w:val="22"/>
        </w:rPr>
        <w:t>no rental fee</w:t>
      </w:r>
      <w:r w:rsidRPr="00175BDB">
        <w:t xml:space="preserve"> for use of the meeting room</w:t>
      </w:r>
      <w:r w:rsidR="005B2A09" w:rsidRPr="00175BDB">
        <w:t xml:space="preserve"> </w:t>
      </w:r>
      <w:r w:rsidR="005B2A09" w:rsidRPr="00175BDB">
        <w:rPr>
          <w:b/>
          <w:sz w:val="22"/>
          <w:szCs w:val="22"/>
        </w:rPr>
        <w:t>during regular Library hours</w:t>
      </w:r>
      <w:r w:rsidRPr="00175BDB">
        <w:t xml:space="preserve">, but the Library reserves the right to assess a cleanup fee.  </w:t>
      </w:r>
      <w:r w:rsidR="002B3779" w:rsidRPr="00175BDB">
        <w:t>Reservations for use are appreciated and the only way to assure access to the room when needed.</w:t>
      </w:r>
    </w:p>
    <w:p w:rsidR="007E624E" w:rsidRPr="00175BDB" w:rsidRDefault="007E624E" w:rsidP="003E65B4">
      <w:pPr>
        <w:pStyle w:val="NormalWeb"/>
        <w:spacing w:before="0" w:beforeAutospacing="0" w:after="0" w:afterAutospacing="0" w:line="240" w:lineRule="exact"/>
      </w:pPr>
    </w:p>
    <w:p w:rsidR="00C64185" w:rsidRPr="00175BDB" w:rsidRDefault="00C64185" w:rsidP="00C64185">
      <w:pPr>
        <w:pStyle w:val="NormalWeb"/>
        <w:spacing w:before="0" w:beforeAutospacing="0" w:after="0" w:afterAutospacing="0" w:line="240" w:lineRule="exact"/>
      </w:pPr>
      <w:proofErr w:type="gramStart"/>
      <w:r w:rsidRPr="00175BDB">
        <w:t xml:space="preserve">Use of any </w:t>
      </w:r>
      <w:r w:rsidR="004E1E6B" w:rsidRPr="00175BDB">
        <w:t xml:space="preserve">electronic </w:t>
      </w:r>
      <w:r w:rsidRPr="00175BDB">
        <w:t>equipment, whether Library property or personal property, during an event requires prior approval from the Library Director.</w:t>
      </w:r>
      <w:proofErr w:type="gramEnd"/>
      <w:r w:rsidRPr="00175BDB">
        <w:t xml:space="preserve">  </w:t>
      </w:r>
    </w:p>
    <w:p w:rsidR="00C64185" w:rsidRPr="00175BDB" w:rsidRDefault="00C64185" w:rsidP="00C64185">
      <w:pPr>
        <w:pStyle w:val="NormalWeb"/>
        <w:spacing w:before="0" w:beforeAutospacing="0" w:after="0" w:afterAutospacing="0" w:line="240" w:lineRule="exact"/>
      </w:pPr>
    </w:p>
    <w:p w:rsidR="00C64185" w:rsidRPr="00175BDB" w:rsidRDefault="00C64185" w:rsidP="003E65B4">
      <w:pPr>
        <w:pStyle w:val="NormalWeb"/>
        <w:spacing w:before="0" w:beforeAutospacing="0" w:after="0" w:afterAutospacing="0" w:line="240" w:lineRule="exact"/>
      </w:pPr>
      <w:r w:rsidRPr="00175BDB">
        <w:t>Event attendees</w:t>
      </w:r>
      <w:r w:rsidR="007E624E" w:rsidRPr="00175BDB">
        <w:t xml:space="preserve"> are reminded that </w:t>
      </w:r>
      <w:r w:rsidR="00126E9B" w:rsidRPr="00175BDB">
        <w:t xml:space="preserve">the meeting room is under continuous recorded video surveillance, and that </w:t>
      </w:r>
      <w:r w:rsidR="007E624E" w:rsidRPr="00175BDB">
        <w:t xml:space="preserve">damage to any Library property will </w:t>
      </w:r>
      <w:r w:rsidR="00126E9B" w:rsidRPr="00175BDB">
        <w:t>result in replacement costs assessed and</w:t>
      </w:r>
      <w:r w:rsidR="00255568" w:rsidRPr="00175BDB">
        <w:t xml:space="preserve"> possible</w:t>
      </w:r>
      <w:r w:rsidR="00126E9B" w:rsidRPr="00175BDB">
        <w:t xml:space="preserve"> criminal charges.  </w:t>
      </w:r>
      <w:r w:rsidR="00826BFC" w:rsidRPr="00175BDB">
        <w:rPr>
          <w:b/>
        </w:rPr>
        <w:t>See Library Surveillance Policy.</w:t>
      </w:r>
    </w:p>
    <w:p w:rsidR="00C64185" w:rsidRPr="00175BDB" w:rsidRDefault="00C64185" w:rsidP="003E65B4">
      <w:pPr>
        <w:pStyle w:val="NormalWeb"/>
        <w:spacing w:before="0" w:beforeAutospacing="0" w:after="0" w:afterAutospacing="0" w:line="240" w:lineRule="exact"/>
      </w:pPr>
    </w:p>
    <w:p w:rsidR="006741BD" w:rsidRPr="00175BDB" w:rsidRDefault="004A7B19" w:rsidP="003E65B4">
      <w:pPr>
        <w:pStyle w:val="NormalWeb"/>
        <w:spacing w:before="0" w:beforeAutospacing="0" w:after="0" w:afterAutospacing="0" w:line="240" w:lineRule="exact"/>
      </w:pPr>
      <w:r w:rsidRPr="00175BDB">
        <w:t xml:space="preserve">Food and drink </w:t>
      </w:r>
      <w:r w:rsidRPr="00175BDB">
        <w:rPr>
          <w:b/>
        </w:rPr>
        <w:t>are</w:t>
      </w:r>
      <w:r w:rsidRPr="00175BDB">
        <w:t xml:space="preserve"> permitted in the room.  At the close of the </w:t>
      </w:r>
      <w:r w:rsidR="00255568" w:rsidRPr="00175BDB">
        <w:t>event</w:t>
      </w:r>
      <w:r w:rsidRPr="00175BDB">
        <w:t xml:space="preserve">, the furniture </w:t>
      </w:r>
      <w:r w:rsidR="006741BD" w:rsidRPr="00175BDB">
        <w:t>must</w:t>
      </w:r>
      <w:r w:rsidRPr="00175BDB">
        <w:t xml:space="preserve"> be returned to its original position</w:t>
      </w:r>
      <w:r w:rsidR="006741BD" w:rsidRPr="00175BDB">
        <w:t xml:space="preserve"> and the room must be clean</w:t>
      </w:r>
      <w:r w:rsidRPr="00175BDB">
        <w:t xml:space="preserve">.  </w:t>
      </w:r>
      <w:r w:rsidR="00255568" w:rsidRPr="00175BDB">
        <w:t>No trash may be left on Library premises.</w:t>
      </w:r>
    </w:p>
    <w:p w:rsidR="006741BD" w:rsidRPr="00175BDB" w:rsidRDefault="006741BD" w:rsidP="003E65B4">
      <w:pPr>
        <w:pStyle w:val="NormalWeb"/>
        <w:spacing w:before="0" w:beforeAutospacing="0" w:after="0" w:afterAutospacing="0" w:line="240" w:lineRule="exact"/>
      </w:pP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  <w:rPr>
          <w:rFonts w:cs="Arial"/>
        </w:rPr>
      </w:pPr>
      <w:r w:rsidRPr="00175BDB">
        <w:t xml:space="preserve">The Library is not responsible for belongings left in the room.  </w:t>
      </w:r>
      <w:r w:rsidRPr="00175BDB">
        <w:rPr>
          <w:rFonts w:cs="Arial"/>
        </w:rPr>
        <w:t xml:space="preserve">The Library does not assume any liability for groups or individuals attending </w:t>
      </w:r>
      <w:r w:rsidR="00F4741C" w:rsidRPr="00175BDB">
        <w:rPr>
          <w:rFonts w:cs="Arial"/>
        </w:rPr>
        <w:t xml:space="preserve">an event </w:t>
      </w:r>
      <w:r w:rsidRPr="00175BDB">
        <w:rPr>
          <w:rFonts w:cs="Arial"/>
        </w:rPr>
        <w:t>in the Library</w:t>
      </w:r>
      <w:r w:rsidR="00F4741C" w:rsidRPr="00175BDB">
        <w:rPr>
          <w:rFonts w:cs="Arial"/>
        </w:rPr>
        <w:t xml:space="preserve"> meeting room</w:t>
      </w:r>
      <w:r w:rsidRPr="00175BDB">
        <w:rPr>
          <w:rFonts w:cs="Arial"/>
        </w:rPr>
        <w:t xml:space="preserve">.  </w:t>
      </w: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</w:pP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</w:pPr>
      <w:r w:rsidRPr="00175BDB">
        <w:t xml:space="preserve">The fact that a group is permitted to meet at the Library does not in any way constitute an endorsement by the Library of the group’s policies or activities.  </w:t>
      </w:r>
    </w:p>
    <w:p w:rsidR="004A7B19" w:rsidRPr="00175BDB" w:rsidRDefault="004A7B19" w:rsidP="003E65B4">
      <w:pPr>
        <w:pStyle w:val="NormalWeb"/>
        <w:spacing w:before="0" w:beforeAutospacing="0" w:after="0" w:afterAutospacing="0" w:line="240" w:lineRule="exact"/>
      </w:pPr>
    </w:p>
    <w:p w:rsidR="006741BD" w:rsidRPr="00175BDB" w:rsidRDefault="006741BD" w:rsidP="003E65B4">
      <w:pPr>
        <w:spacing w:line="240" w:lineRule="exact"/>
      </w:pPr>
      <w:r w:rsidRPr="00175BDB">
        <w:rPr>
          <w:rFonts w:cs="Arial"/>
          <w:lang w:val="en"/>
        </w:rPr>
        <w:t xml:space="preserve">For further information about meeting room use, please refer to the Chariton Public Library </w:t>
      </w:r>
      <w:proofErr w:type="spellStart"/>
      <w:r w:rsidRPr="00175BDB">
        <w:rPr>
          <w:rFonts w:cs="Arial"/>
          <w:lang w:val="en"/>
        </w:rPr>
        <w:t>MakerSpace</w:t>
      </w:r>
      <w:proofErr w:type="spellEnd"/>
      <w:r w:rsidRPr="00175BDB">
        <w:rPr>
          <w:rFonts w:cs="Arial"/>
          <w:lang w:val="en"/>
        </w:rPr>
        <w:t xml:space="preserve"> Policy.</w:t>
      </w:r>
    </w:p>
    <w:p w:rsidR="004677FC" w:rsidRPr="00175BDB" w:rsidRDefault="003F3361" w:rsidP="003E65B4">
      <w:pPr>
        <w:pStyle w:val="Title"/>
        <w:spacing w:line="240" w:lineRule="exact"/>
        <w:ind w:left="2160" w:firstLine="720"/>
        <w:jc w:val="left"/>
        <w:rPr>
          <w:rFonts w:ascii="Times New Roman" w:hAnsi="Times New Roman"/>
          <w:b/>
          <w:bCs/>
          <w:sz w:val="22"/>
        </w:rPr>
      </w:pPr>
      <w:r w:rsidRPr="00175BDB">
        <w:rPr>
          <w:rFonts w:ascii="Times New Roman" w:hAnsi="Times New Roman"/>
          <w:b/>
          <w:bCs/>
          <w:sz w:val="22"/>
        </w:rPr>
        <w:t xml:space="preserve">                     </w:t>
      </w:r>
    </w:p>
    <w:p w:rsidR="004677FC" w:rsidRPr="00175BDB" w:rsidRDefault="004677FC" w:rsidP="003E65B4">
      <w:pPr>
        <w:spacing w:after="200" w:line="240" w:lineRule="exact"/>
        <w:rPr>
          <w:b/>
          <w:bCs/>
          <w:sz w:val="22"/>
        </w:rPr>
      </w:pPr>
      <w:r w:rsidRPr="00175BDB">
        <w:rPr>
          <w:b/>
          <w:bCs/>
          <w:sz w:val="22"/>
        </w:rPr>
        <w:br w:type="page"/>
      </w:r>
    </w:p>
    <w:p w:rsidR="004A7B19" w:rsidRPr="00175BDB" w:rsidRDefault="004677FC" w:rsidP="004677FC">
      <w:pPr>
        <w:pStyle w:val="Title"/>
        <w:spacing w:line="360" w:lineRule="auto"/>
        <w:ind w:left="2160" w:firstLine="720"/>
        <w:jc w:val="left"/>
        <w:rPr>
          <w:rFonts w:ascii="Times New Roman" w:hAnsi="Times New Roman"/>
        </w:rPr>
      </w:pPr>
      <w:r w:rsidRPr="00175BDB">
        <w:rPr>
          <w:rFonts w:ascii="Times New Roman" w:hAnsi="Times New Roman"/>
          <w:b/>
          <w:bCs/>
          <w:sz w:val="22"/>
        </w:rPr>
        <w:lastRenderedPageBreak/>
        <w:t xml:space="preserve">                     </w:t>
      </w:r>
      <w:r w:rsidR="004A7B19" w:rsidRPr="00175BDB">
        <w:rPr>
          <w:rFonts w:ascii="Times New Roman" w:hAnsi="Times New Roman"/>
          <w:b/>
          <w:bCs/>
          <w:sz w:val="22"/>
          <w:u w:val="single"/>
        </w:rPr>
        <w:t>CHARITON PUBLIC LIBRARY</w:t>
      </w:r>
      <w:r w:rsidR="004A7B19" w:rsidRPr="00175BDB">
        <w:rPr>
          <w:rFonts w:ascii="Times New Roman" w:hAnsi="Times New Roman"/>
        </w:rPr>
        <w:tab/>
      </w:r>
      <w:r w:rsidR="004A7B19" w:rsidRPr="00175BDB">
        <w:rPr>
          <w:rFonts w:ascii="Times New Roman" w:hAnsi="Times New Roman"/>
        </w:rPr>
        <w:tab/>
      </w:r>
      <w:r w:rsidR="003F3361" w:rsidRPr="00175BDB">
        <w:rPr>
          <w:rFonts w:ascii="Times New Roman" w:hAnsi="Times New Roman"/>
        </w:rPr>
        <w:t xml:space="preserve">                   </w:t>
      </w:r>
      <w:r w:rsidR="004A7B19" w:rsidRPr="00175BDB">
        <w:rPr>
          <w:rFonts w:ascii="Times New Roman" w:hAnsi="Times New Roman"/>
        </w:rPr>
        <w:t xml:space="preserve">  </w:t>
      </w:r>
      <w:r w:rsidR="004A7B19" w:rsidRPr="00175BDB">
        <w:rPr>
          <w:rFonts w:ascii="Times New Roman" w:hAnsi="Times New Roman"/>
          <w:sz w:val="20"/>
        </w:rPr>
        <w:t>Date &amp; Initials</w:t>
      </w:r>
    </w:p>
    <w:p w:rsidR="004A7B19" w:rsidRPr="00175BDB" w:rsidRDefault="004A7B19" w:rsidP="004677FC">
      <w:pPr>
        <w:pStyle w:val="Title"/>
        <w:spacing w:line="360" w:lineRule="auto"/>
        <w:ind w:left="2160"/>
        <w:jc w:val="right"/>
        <w:rPr>
          <w:rFonts w:ascii="Times New Roman" w:hAnsi="Times New Roman"/>
          <w:b/>
          <w:bCs/>
          <w:sz w:val="22"/>
        </w:rPr>
      </w:pPr>
      <w:r w:rsidRPr="00175BDB">
        <w:rPr>
          <w:rFonts w:ascii="Times New Roman" w:hAnsi="Times New Roman"/>
          <w:b/>
          <w:bCs/>
          <w:sz w:val="22"/>
          <w:u w:val="single"/>
        </w:rPr>
        <w:t>MEETING ROOM CONTRACT</w:t>
      </w:r>
      <w:r w:rsidRPr="00175BDB">
        <w:rPr>
          <w:rFonts w:ascii="Times New Roman" w:hAnsi="Times New Roman"/>
          <w:sz w:val="22"/>
        </w:rPr>
        <w:tab/>
      </w:r>
      <w:r w:rsidRPr="00175BDB">
        <w:rPr>
          <w:rFonts w:ascii="Times New Roman" w:hAnsi="Times New Roman"/>
          <w:sz w:val="22"/>
        </w:rPr>
        <w:tab/>
      </w:r>
      <w:r w:rsidR="003F3361" w:rsidRPr="00175BDB">
        <w:rPr>
          <w:rFonts w:ascii="Times New Roman" w:hAnsi="Times New Roman"/>
          <w:sz w:val="22"/>
        </w:rPr>
        <w:t xml:space="preserve">                                     </w:t>
      </w:r>
      <w:r w:rsidRPr="00175BDB">
        <w:rPr>
          <w:rFonts w:ascii="Times New Roman" w:hAnsi="Times New Roman"/>
          <w:sz w:val="22"/>
        </w:rPr>
        <w:t>_________</w:t>
      </w:r>
    </w:p>
    <w:p w:rsidR="004A7B19" w:rsidRPr="00175BDB" w:rsidRDefault="004A7B19" w:rsidP="004A7B19">
      <w:pPr>
        <w:pStyle w:val="Title"/>
        <w:rPr>
          <w:rFonts w:ascii="Times New Roman" w:hAnsi="Times New Roman"/>
          <w:sz w:val="8"/>
          <w:szCs w:val="8"/>
        </w:rPr>
      </w:pPr>
    </w:p>
    <w:p w:rsidR="004677FC" w:rsidRPr="00175BDB" w:rsidRDefault="004677FC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</w:p>
    <w:p w:rsidR="004A7B19" w:rsidRPr="00175BDB" w:rsidRDefault="004A7B19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Name of Organization: _______________________________________________________________________________</w:t>
      </w:r>
    </w:p>
    <w:p w:rsidR="004A7B19" w:rsidRPr="00175BDB" w:rsidRDefault="004A7B19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Date of Use: _________________________________</w:t>
      </w:r>
      <w:r w:rsidRPr="00175BDB">
        <w:rPr>
          <w:rFonts w:ascii="Times New Roman" w:hAnsi="Times New Roman"/>
          <w:sz w:val="22"/>
        </w:rPr>
        <w:tab/>
        <w:t xml:space="preserve">          Number of Attendees: _____________________________</w:t>
      </w:r>
    </w:p>
    <w:p w:rsidR="004A7B19" w:rsidRPr="00175BDB" w:rsidRDefault="004A7B19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Time:   (including setup &amp; cleanup)       F</w:t>
      </w:r>
      <w:r w:rsidR="004677FC" w:rsidRPr="00175BDB">
        <w:rPr>
          <w:rFonts w:ascii="Times New Roman" w:hAnsi="Times New Roman"/>
          <w:sz w:val="22"/>
        </w:rPr>
        <w:t>rom:   ___________</w:t>
      </w:r>
      <w:r w:rsidRPr="00175BDB">
        <w:rPr>
          <w:rFonts w:ascii="Times New Roman" w:hAnsi="Times New Roman"/>
          <w:sz w:val="22"/>
        </w:rPr>
        <w:t xml:space="preserve">    </w:t>
      </w:r>
      <w:r w:rsidR="004677FC" w:rsidRPr="00175BDB">
        <w:rPr>
          <w:rFonts w:ascii="Times New Roman" w:hAnsi="Times New Roman"/>
          <w:sz w:val="22"/>
        </w:rPr>
        <w:t>To:   ____________     (total hours ______________</w:t>
      </w:r>
      <w:proofErr w:type="gramStart"/>
      <w:r w:rsidR="004677FC" w:rsidRPr="00175BDB">
        <w:rPr>
          <w:rFonts w:ascii="Times New Roman" w:hAnsi="Times New Roman"/>
          <w:sz w:val="22"/>
        </w:rPr>
        <w:t>_ )</w:t>
      </w:r>
      <w:proofErr w:type="gramEnd"/>
    </w:p>
    <w:p w:rsidR="004A7B19" w:rsidRPr="00175BDB" w:rsidRDefault="004A7B19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Description of Planned Event: ______________________________________________________________________</w:t>
      </w:r>
      <w:r w:rsidR="004677FC" w:rsidRPr="00175BDB">
        <w:rPr>
          <w:rFonts w:ascii="Times New Roman" w:hAnsi="Times New Roman"/>
          <w:sz w:val="22"/>
        </w:rPr>
        <w:t>__</w:t>
      </w:r>
      <w:r w:rsidRPr="00175BDB">
        <w:rPr>
          <w:rFonts w:ascii="Times New Roman" w:hAnsi="Times New Roman"/>
          <w:sz w:val="22"/>
        </w:rPr>
        <w:t>___</w:t>
      </w:r>
    </w:p>
    <w:p w:rsidR="004A7B19" w:rsidRPr="00175BDB" w:rsidRDefault="004A7B19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____________________________________________________________________________________________________</w:t>
      </w:r>
    </w:p>
    <w:p w:rsidR="004677FC" w:rsidRPr="00175BDB" w:rsidRDefault="004677FC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____________________________________________________________________________________________________</w:t>
      </w:r>
    </w:p>
    <w:p w:rsidR="004A7B19" w:rsidRPr="00175BDB" w:rsidRDefault="004A7B19" w:rsidP="004677FC">
      <w:pPr>
        <w:pStyle w:val="Title"/>
        <w:spacing w:line="480" w:lineRule="auto"/>
        <w:jc w:val="left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Equipment Needed: ____________________________________________________________________________________</w:t>
      </w:r>
    </w:p>
    <w:p w:rsidR="004A7B19" w:rsidRPr="00175BDB" w:rsidRDefault="004A7B19" w:rsidP="004A7B19">
      <w:pPr>
        <w:pStyle w:val="Subtitle"/>
        <w:rPr>
          <w:rFonts w:ascii="Times New Roman" w:hAnsi="Times New Roman"/>
          <w:sz w:val="12"/>
          <w:szCs w:val="12"/>
        </w:rPr>
      </w:pPr>
    </w:p>
    <w:p w:rsidR="004A7B19" w:rsidRPr="00175BDB" w:rsidRDefault="004A7B19" w:rsidP="004A7B19">
      <w:pPr>
        <w:pStyle w:val="Subtitle"/>
        <w:rPr>
          <w:rFonts w:ascii="Times New Roman" w:hAnsi="Times New Roman"/>
          <w:sz w:val="22"/>
        </w:rPr>
      </w:pPr>
      <w:r w:rsidRPr="00175BDB">
        <w:rPr>
          <w:rFonts w:ascii="Times New Roman" w:hAnsi="Times New Roman"/>
          <w:sz w:val="22"/>
        </w:rPr>
        <w:t>Will food be served?</w:t>
      </w:r>
      <w:r w:rsidRPr="00175BDB">
        <w:rPr>
          <w:rFonts w:ascii="Times New Roman" w:hAnsi="Times New Roman"/>
          <w:sz w:val="22"/>
        </w:rPr>
        <w:tab/>
        <w:t>Yes</w:t>
      </w:r>
      <w:r w:rsidRPr="00175BDB">
        <w:rPr>
          <w:rFonts w:ascii="Times New Roman" w:hAnsi="Times New Roman"/>
          <w:sz w:val="22"/>
        </w:rPr>
        <w:tab/>
      </w:r>
      <w:r w:rsidRPr="00175BDB">
        <w:rPr>
          <w:rFonts w:ascii="Times New Roman" w:hAnsi="Times New Roman"/>
          <w:sz w:val="22"/>
        </w:rPr>
        <w:tab/>
        <w:t>No</w:t>
      </w:r>
    </w:p>
    <w:p w:rsidR="004677FC" w:rsidRPr="00175BDB" w:rsidRDefault="004677FC" w:rsidP="004A7B19">
      <w:pPr>
        <w:pStyle w:val="Subtitle"/>
        <w:rPr>
          <w:rFonts w:ascii="Times New Roman" w:hAnsi="Times New Roman"/>
          <w:sz w:val="22"/>
        </w:rPr>
      </w:pPr>
    </w:p>
    <w:p w:rsidR="004A7B19" w:rsidRPr="00175BDB" w:rsidRDefault="004A7B19" w:rsidP="004A7B19">
      <w:pPr>
        <w:rPr>
          <w:sz w:val="8"/>
          <w:szCs w:val="8"/>
        </w:rPr>
      </w:pPr>
    </w:p>
    <w:p w:rsidR="004A7B19" w:rsidRPr="00175BDB" w:rsidRDefault="004A7B19" w:rsidP="004677FC">
      <w:pPr>
        <w:spacing w:line="360" w:lineRule="auto"/>
        <w:ind w:left="180" w:right="288"/>
        <w:rPr>
          <w:sz w:val="28"/>
        </w:rPr>
      </w:pPr>
      <w:r w:rsidRPr="00175BDB">
        <w:rPr>
          <w:sz w:val="22"/>
        </w:rPr>
        <w:t>I,</w:t>
      </w:r>
      <w:r w:rsidRPr="00175BDB">
        <w:rPr>
          <w:sz w:val="28"/>
        </w:rPr>
        <w:t xml:space="preserve"> _______________________________, </w:t>
      </w:r>
      <w:r w:rsidRPr="00175BDB">
        <w:rPr>
          <w:sz w:val="20"/>
        </w:rPr>
        <w:t>the undersigned representative agree to use</w:t>
      </w:r>
      <w:r w:rsidRPr="00175BDB">
        <w:rPr>
          <w:sz w:val="22"/>
        </w:rPr>
        <w:t xml:space="preserve"> the room according</w:t>
      </w:r>
      <w:r w:rsidR="004677FC" w:rsidRPr="00175BDB">
        <w:rPr>
          <w:sz w:val="22"/>
        </w:rPr>
        <w:t xml:space="preserve"> to the</w:t>
      </w:r>
    </w:p>
    <w:p w:rsidR="004A7B19" w:rsidRPr="00175BDB" w:rsidRDefault="004677FC" w:rsidP="004677FC">
      <w:pPr>
        <w:spacing w:line="160" w:lineRule="exact"/>
        <w:ind w:left="187" w:right="288"/>
        <w:rPr>
          <w:b/>
          <w:bCs/>
          <w:sz w:val="16"/>
        </w:rPr>
      </w:pPr>
      <w:r w:rsidRPr="00175BDB">
        <w:rPr>
          <w:b/>
          <w:bCs/>
          <w:sz w:val="16"/>
        </w:rPr>
        <w:t xml:space="preserve">     </w:t>
      </w:r>
      <w:r w:rsidR="004A7B19" w:rsidRPr="00175BDB">
        <w:rPr>
          <w:b/>
          <w:bCs/>
          <w:sz w:val="16"/>
        </w:rPr>
        <w:t xml:space="preserve">   (</w:t>
      </w:r>
      <w:proofErr w:type="gramStart"/>
      <w:r w:rsidR="004A7B19" w:rsidRPr="00175BDB">
        <w:rPr>
          <w:b/>
          <w:bCs/>
          <w:sz w:val="16"/>
        </w:rPr>
        <w:t>name</w:t>
      </w:r>
      <w:proofErr w:type="gramEnd"/>
      <w:r w:rsidR="004A7B19" w:rsidRPr="00175BDB">
        <w:rPr>
          <w:b/>
          <w:bCs/>
          <w:sz w:val="16"/>
        </w:rPr>
        <w:t xml:space="preserve"> of individual assuming responsibility– please print)</w:t>
      </w:r>
    </w:p>
    <w:p w:rsidR="004677FC" w:rsidRPr="00175BDB" w:rsidRDefault="004677FC" w:rsidP="004677FC">
      <w:pPr>
        <w:spacing w:line="160" w:lineRule="exact"/>
        <w:ind w:left="187" w:right="288"/>
        <w:rPr>
          <w:b/>
          <w:bCs/>
          <w:sz w:val="16"/>
        </w:rPr>
      </w:pPr>
    </w:p>
    <w:p w:rsidR="004A7B19" w:rsidRPr="00175BDB" w:rsidRDefault="004A7B19" w:rsidP="004677FC">
      <w:pPr>
        <w:pStyle w:val="BodyText"/>
        <w:spacing w:line="360" w:lineRule="auto"/>
        <w:ind w:left="180" w:right="288"/>
        <w:rPr>
          <w:rFonts w:ascii="Times New Roman" w:hAnsi="Times New Roman"/>
          <w:sz w:val="8"/>
          <w:szCs w:val="8"/>
        </w:rPr>
      </w:pPr>
      <w:proofErr w:type="gramStart"/>
      <w:r w:rsidRPr="00175BDB">
        <w:rPr>
          <w:rFonts w:ascii="Times New Roman" w:hAnsi="Times New Roman"/>
          <w:sz w:val="22"/>
        </w:rPr>
        <w:t>terms</w:t>
      </w:r>
      <w:proofErr w:type="gramEnd"/>
      <w:r w:rsidRPr="00175BDB">
        <w:rPr>
          <w:rFonts w:ascii="Times New Roman" w:hAnsi="Times New Roman"/>
          <w:sz w:val="22"/>
        </w:rPr>
        <w:t xml:space="preserve"> and conditions of the Library’s Educational Meeting Room Policy, and take personal responsibility for the use of all Library furniture and equipment utilized during the event.  I will report any damage to the equipment incurred during said use, and I hereby take responsibility for the payment of any damages assessed.  I agree to return the room to its former arrangement and state.  I agree to comply with copyright laws and the public performance right laws governing the viewing of copyrighted audio-visual materials.</w:t>
      </w:r>
      <w:r w:rsidRPr="00175BDB">
        <w:rPr>
          <w:rFonts w:ascii="Times New Roman" w:hAnsi="Times New Roman"/>
          <w:sz w:val="22"/>
        </w:rPr>
        <w:br/>
      </w:r>
    </w:p>
    <w:p w:rsidR="004A7B19" w:rsidRPr="00175BDB" w:rsidRDefault="004A7B19" w:rsidP="004677FC">
      <w:pPr>
        <w:spacing w:line="480" w:lineRule="auto"/>
        <w:rPr>
          <w:sz w:val="22"/>
        </w:rPr>
      </w:pPr>
      <w:r w:rsidRPr="00175BDB">
        <w:rPr>
          <w:sz w:val="22"/>
        </w:rPr>
        <w:t>Driver’s License #: ____________________________________</w:t>
      </w:r>
      <w:r w:rsidRPr="00175BDB">
        <w:rPr>
          <w:sz w:val="22"/>
        </w:rPr>
        <w:tab/>
        <w:t xml:space="preserve">               Library Card #:__________________________</w:t>
      </w:r>
    </w:p>
    <w:p w:rsidR="004A7B19" w:rsidRPr="00175BDB" w:rsidRDefault="004A7B19" w:rsidP="004677FC">
      <w:pPr>
        <w:spacing w:line="480" w:lineRule="auto"/>
        <w:rPr>
          <w:sz w:val="22"/>
        </w:rPr>
      </w:pPr>
      <w:r w:rsidRPr="00175BDB">
        <w:rPr>
          <w:sz w:val="22"/>
        </w:rPr>
        <w:t>Home address: ______________________________________________________________________________________</w:t>
      </w:r>
    </w:p>
    <w:p w:rsidR="004A7B19" w:rsidRPr="00175BDB" w:rsidRDefault="004A7B19" w:rsidP="004677FC">
      <w:pPr>
        <w:spacing w:line="480" w:lineRule="auto"/>
        <w:rPr>
          <w:sz w:val="22"/>
        </w:rPr>
      </w:pPr>
      <w:r w:rsidRPr="00175BDB">
        <w:rPr>
          <w:sz w:val="22"/>
        </w:rPr>
        <w:t>Phone Number: _______________________________________                 Alt. Phone #: ___________________________</w:t>
      </w:r>
    </w:p>
    <w:p w:rsidR="00484785" w:rsidRPr="00175BDB" w:rsidRDefault="004A7B19" w:rsidP="004677FC">
      <w:pPr>
        <w:spacing w:line="480" w:lineRule="auto"/>
        <w:ind w:right="748"/>
        <w:rPr>
          <w:sz w:val="22"/>
        </w:rPr>
      </w:pPr>
      <w:r w:rsidRPr="00175BDB">
        <w:rPr>
          <w:sz w:val="22"/>
        </w:rPr>
        <w:t>Signature: ________________________________________________                            Date: _____________________</w:t>
      </w:r>
    </w:p>
    <w:p w:rsidR="004677FC" w:rsidRPr="00175BDB" w:rsidRDefault="004677FC" w:rsidP="004677FC">
      <w:pPr>
        <w:spacing w:line="480" w:lineRule="auto"/>
        <w:ind w:right="748"/>
        <w:rPr>
          <w:sz w:val="22"/>
        </w:rPr>
      </w:pPr>
    </w:p>
    <w:p w:rsidR="004677FC" w:rsidRPr="00175BDB" w:rsidRDefault="004677FC" w:rsidP="004677FC">
      <w:pPr>
        <w:spacing w:line="480" w:lineRule="auto"/>
        <w:ind w:right="748"/>
        <w:rPr>
          <w:sz w:val="22"/>
        </w:rPr>
      </w:pPr>
      <w:r w:rsidRPr="00175BDB">
        <w:rPr>
          <w:sz w:val="22"/>
        </w:rPr>
        <w:t>Payment (</w:t>
      </w:r>
      <w:r w:rsidRPr="00175BDB">
        <w:rPr>
          <w:sz w:val="22"/>
          <w:vertAlign w:val="superscript"/>
        </w:rPr>
        <w:t>$</w:t>
      </w:r>
      <w:r w:rsidRPr="00175BDB">
        <w:rPr>
          <w:sz w:val="22"/>
        </w:rPr>
        <w:t>20/hour during closed hours</w:t>
      </w:r>
      <w:proofErr w:type="gramStart"/>
      <w:r w:rsidRPr="00175BDB">
        <w:rPr>
          <w:sz w:val="22"/>
        </w:rPr>
        <w:t>)  _</w:t>
      </w:r>
      <w:proofErr w:type="gramEnd"/>
      <w:r w:rsidRPr="00175BDB">
        <w:rPr>
          <w:sz w:val="22"/>
        </w:rPr>
        <w:t xml:space="preserve">__________________________              Cash </w:t>
      </w:r>
      <w:r w:rsidR="00804847" w:rsidRPr="00175BDB">
        <w:rPr>
          <w:rFonts w:ascii="Wingdings" w:hAnsi="Wingdings"/>
          <w:sz w:val="22"/>
          <w:szCs w:val="22"/>
        </w:rPr>
        <w:t></w:t>
      </w:r>
      <w:r w:rsidR="00804847" w:rsidRPr="00175BDB">
        <w:rPr>
          <w:sz w:val="22"/>
          <w:szCs w:val="22"/>
        </w:rPr>
        <w:t xml:space="preserve"> </w:t>
      </w:r>
      <w:r w:rsidRPr="00175BDB">
        <w:rPr>
          <w:sz w:val="22"/>
        </w:rPr>
        <w:t xml:space="preserve">     </w:t>
      </w:r>
      <w:r w:rsidR="00804847" w:rsidRPr="00175BDB">
        <w:rPr>
          <w:sz w:val="22"/>
        </w:rPr>
        <w:tab/>
      </w:r>
      <w:r w:rsidRPr="00175BDB">
        <w:rPr>
          <w:sz w:val="22"/>
        </w:rPr>
        <w:t xml:space="preserve">Check </w:t>
      </w:r>
      <w:r w:rsidR="00804847" w:rsidRPr="00175BDB">
        <w:rPr>
          <w:rFonts w:ascii="Wingdings" w:hAnsi="Wingdings"/>
          <w:sz w:val="22"/>
          <w:szCs w:val="22"/>
        </w:rPr>
        <w:t></w:t>
      </w:r>
      <w:r w:rsidR="00804847" w:rsidRPr="00175BDB">
        <w:rPr>
          <w:sz w:val="22"/>
          <w:szCs w:val="22"/>
        </w:rPr>
        <w:t xml:space="preserve"> </w:t>
      </w:r>
      <w:r w:rsidRPr="00175BDB">
        <w:rPr>
          <w:sz w:val="22"/>
        </w:rPr>
        <w:t xml:space="preserve">    </w:t>
      </w:r>
    </w:p>
    <w:p w:rsidR="004677FC" w:rsidRPr="00175BDB" w:rsidRDefault="004677FC" w:rsidP="00804847">
      <w:pPr>
        <w:pBdr>
          <w:bottom w:val="single" w:sz="12" w:space="1" w:color="auto"/>
        </w:pBdr>
        <w:spacing w:line="480" w:lineRule="auto"/>
        <w:ind w:right="36"/>
        <w:rPr>
          <w:sz w:val="22"/>
        </w:rPr>
      </w:pPr>
      <w:r w:rsidRPr="00175BDB">
        <w:rPr>
          <w:sz w:val="22"/>
        </w:rPr>
        <w:t>Received by ___________________________________________________</w:t>
      </w:r>
    </w:p>
    <w:p w:rsidR="00804847" w:rsidRPr="00175BDB" w:rsidRDefault="00804847" w:rsidP="004677FC">
      <w:pPr>
        <w:spacing w:line="480" w:lineRule="auto"/>
        <w:ind w:right="748"/>
        <w:rPr>
          <w:sz w:val="22"/>
          <w:szCs w:val="22"/>
        </w:rPr>
      </w:pPr>
    </w:p>
    <w:p w:rsidR="004677FC" w:rsidRPr="00175BDB" w:rsidRDefault="004677FC" w:rsidP="004677FC">
      <w:pPr>
        <w:spacing w:line="480" w:lineRule="auto"/>
        <w:ind w:right="748"/>
        <w:rPr>
          <w:sz w:val="22"/>
          <w:szCs w:val="22"/>
        </w:rPr>
      </w:pPr>
      <w:r w:rsidRPr="00175BDB">
        <w:rPr>
          <w:sz w:val="22"/>
          <w:szCs w:val="22"/>
        </w:rPr>
        <w:t>Chariton Public Library Receipt: Meeting Room Rental</w:t>
      </w:r>
    </w:p>
    <w:p w:rsidR="00804847" w:rsidRPr="00175BDB" w:rsidRDefault="00804847" w:rsidP="00804847">
      <w:pPr>
        <w:pStyle w:val="Heading2"/>
        <w:framePr w:hSpace="0" w:wrap="auto" w:vAnchor="margin" w:hAnchor="text" w:yAlign="inline"/>
        <w:spacing w:line="360" w:lineRule="auto"/>
        <w:ind w:right="0"/>
        <w:rPr>
          <w:sz w:val="22"/>
          <w:szCs w:val="22"/>
        </w:rPr>
      </w:pPr>
      <w:r w:rsidRPr="00175BDB">
        <w:rPr>
          <w:sz w:val="22"/>
          <w:szCs w:val="22"/>
        </w:rPr>
        <w:t xml:space="preserve">Received From: _________________________________ </w:t>
      </w:r>
      <w:r w:rsidRPr="00175BDB">
        <w:rPr>
          <w:sz w:val="22"/>
          <w:szCs w:val="22"/>
        </w:rPr>
        <w:tab/>
      </w:r>
      <w:r w:rsidRPr="00175BDB">
        <w:rPr>
          <w:sz w:val="22"/>
          <w:szCs w:val="22"/>
        </w:rPr>
        <w:tab/>
      </w:r>
      <w:r w:rsidRPr="00175BDB">
        <w:rPr>
          <w:sz w:val="22"/>
          <w:szCs w:val="22"/>
        </w:rPr>
        <w:tab/>
        <w:t xml:space="preserve">Cash   </w:t>
      </w:r>
      <w:r w:rsidRPr="00175BDB">
        <w:rPr>
          <w:rFonts w:ascii="Wingdings" w:hAnsi="Wingdings"/>
          <w:sz w:val="22"/>
          <w:szCs w:val="22"/>
        </w:rPr>
        <w:t></w:t>
      </w:r>
      <w:r w:rsidRPr="00175BDB">
        <w:rPr>
          <w:sz w:val="22"/>
          <w:szCs w:val="22"/>
        </w:rPr>
        <w:t xml:space="preserve">                                  </w:t>
      </w:r>
    </w:p>
    <w:p w:rsidR="00804847" w:rsidRPr="00175BDB" w:rsidRDefault="00804847" w:rsidP="00804847">
      <w:pPr>
        <w:pStyle w:val="Heading2"/>
        <w:framePr w:hSpace="0" w:wrap="auto" w:vAnchor="margin" w:hAnchor="text" w:yAlign="inline"/>
        <w:spacing w:line="360" w:lineRule="auto"/>
        <w:ind w:right="0"/>
        <w:rPr>
          <w:sz w:val="22"/>
          <w:szCs w:val="22"/>
        </w:rPr>
      </w:pPr>
      <w:r w:rsidRPr="00175BDB">
        <w:rPr>
          <w:sz w:val="22"/>
          <w:szCs w:val="22"/>
        </w:rPr>
        <w:t>_____________________________</w:t>
      </w:r>
      <w:proofErr w:type="gramStart"/>
      <w:r w:rsidRPr="00175BDB">
        <w:rPr>
          <w:sz w:val="22"/>
          <w:szCs w:val="22"/>
        </w:rPr>
        <w:t xml:space="preserve">_  </w:t>
      </w:r>
      <w:r w:rsidRPr="00175BDB">
        <w:rPr>
          <w:sz w:val="22"/>
          <w:szCs w:val="22"/>
          <w:vertAlign w:val="superscript"/>
        </w:rPr>
        <w:t>$</w:t>
      </w:r>
      <w:proofErr w:type="gramEnd"/>
      <w:r w:rsidRPr="00175BDB">
        <w:rPr>
          <w:sz w:val="22"/>
          <w:szCs w:val="22"/>
          <w:vertAlign w:val="superscript"/>
        </w:rPr>
        <w:t xml:space="preserve"> </w:t>
      </w:r>
      <w:r w:rsidRPr="00175BDB">
        <w:rPr>
          <w:sz w:val="22"/>
          <w:szCs w:val="22"/>
        </w:rPr>
        <w:t>______________</w:t>
      </w:r>
      <w:r w:rsidRPr="00175BDB">
        <w:rPr>
          <w:sz w:val="22"/>
          <w:szCs w:val="22"/>
        </w:rPr>
        <w:tab/>
      </w:r>
      <w:r w:rsidRPr="00175BDB">
        <w:rPr>
          <w:sz w:val="22"/>
          <w:szCs w:val="22"/>
        </w:rPr>
        <w:tab/>
      </w:r>
      <w:r w:rsidRPr="00175BDB">
        <w:rPr>
          <w:sz w:val="22"/>
          <w:szCs w:val="22"/>
        </w:rPr>
        <w:tab/>
        <w:t xml:space="preserve">Check </w:t>
      </w:r>
      <w:r w:rsidRPr="00175BDB">
        <w:rPr>
          <w:rFonts w:ascii="Wingdings" w:hAnsi="Wingdings"/>
          <w:sz w:val="22"/>
          <w:szCs w:val="22"/>
        </w:rPr>
        <w:t></w:t>
      </w:r>
      <w:r w:rsidRPr="00175BDB">
        <w:rPr>
          <w:sz w:val="22"/>
          <w:szCs w:val="22"/>
        </w:rPr>
        <w:t xml:space="preserve">  </w:t>
      </w:r>
    </w:p>
    <w:p w:rsidR="00804847" w:rsidRPr="00175BDB" w:rsidRDefault="00804847" w:rsidP="00804847">
      <w:pPr>
        <w:rPr>
          <w:sz w:val="22"/>
          <w:szCs w:val="22"/>
        </w:rPr>
      </w:pPr>
    </w:p>
    <w:p w:rsidR="004677FC" w:rsidRPr="00175BDB" w:rsidRDefault="00804847" w:rsidP="00804847">
      <w:pPr>
        <w:spacing w:line="480" w:lineRule="auto"/>
        <w:ind w:right="748"/>
        <w:jc w:val="right"/>
        <w:rPr>
          <w:sz w:val="22"/>
          <w:szCs w:val="22"/>
        </w:rPr>
      </w:pPr>
      <w:r w:rsidRPr="00175BDB">
        <w:rPr>
          <w:sz w:val="22"/>
          <w:szCs w:val="22"/>
        </w:rPr>
        <w:t xml:space="preserve">           </w:t>
      </w:r>
      <w:proofErr w:type="spellStart"/>
      <w:r w:rsidRPr="00175BDB">
        <w:rPr>
          <w:sz w:val="22"/>
          <w:szCs w:val="22"/>
        </w:rPr>
        <w:t>By</w:t>
      </w:r>
      <w:proofErr w:type="gramStart"/>
      <w:r w:rsidRPr="00175BDB">
        <w:rPr>
          <w:sz w:val="22"/>
          <w:szCs w:val="22"/>
        </w:rPr>
        <w:t>:_</w:t>
      </w:r>
      <w:proofErr w:type="gramEnd"/>
      <w:r w:rsidRPr="00175BDB">
        <w:rPr>
          <w:sz w:val="22"/>
          <w:szCs w:val="22"/>
        </w:rPr>
        <w:t>_______________________Date</w:t>
      </w:r>
      <w:proofErr w:type="spellEnd"/>
      <w:r w:rsidRPr="00175BDB">
        <w:rPr>
          <w:sz w:val="22"/>
          <w:szCs w:val="22"/>
        </w:rPr>
        <w:t>:___________</w:t>
      </w:r>
    </w:p>
    <w:sectPr w:rsidR="004677FC" w:rsidRPr="00175BDB" w:rsidSect="004A7B1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B58B0"/>
    <w:multiLevelType w:val="hybridMultilevel"/>
    <w:tmpl w:val="651EA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19"/>
    <w:rsid w:val="001145AD"/>
    <w:rsid w:val="00126E9B"/>
    <w:rsid w:val="00175BDB"/>
    <w:rsid w:val="001763F4"/>
    <w:rsid w:val="001D3985"/>
    <w:rsid w:val="002379B0"/>
    <w:rsid w:val="00255568"/>
    <w:rsid w:val="002A37F9"/>
    <w:rsid w:val="002B3779"/>
    <w:rsid w:val="002B74E6"/>
    <w:rsid w:val="00343A52"/>
    <w:rsid w:val="003573FE"/>
    <w:rsid w:val="003E65B4"/>
    <w:rsid w:val="003F3361"/>
    <w:rsid w:val="004677FC"/>
    <w:rsid w:val="00484785"/>
    <w:rsid w:val="004A7B19"/>
    <w:rsid w:val="004E1E6B"/>
    <w:rsid w:val="004E7637"/>
    <w:rsid w:val="00521539"/>
    <w:rsid w:val="005B2A09"/>
    <w:rsid w:val="005D1D06"/>
    <w:rsid w:val="006741BD"/>
    <w:rsid w:val="006E751F"/>
    <w:rsid w:val="00763D8A"/>
    <w:rsid w:val="007D3BCC"/>
    <w:rsid w:val="007E624E"/>
    <w:rsid w:val="00804847"/>
    <w:rsid w:val="00826BFC"/>
    <w:rsid w:val="00BE1FA9"/>
    <w:rsid w:val="00C51D63"/>
    <w:rsid w:val="00C51EAC"/>
    <w:rsid w:val="00C64185"/>
    <w:rsid w:val="00C944BE"/>
    <w:rsid w:val="00D72A93"/>
    <w:rsid w:val="00F4741C"/>
    <w:rsid w:val="00F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4847"/>
    <w:pPr>
      <w:keepNext/>
      <w:framePr w:hSpace="180" w:wrap="around" w:vAnchor="page" w:hAnchor="margin" w:y="721"/>
      <w:ind w:left="144" w:right="144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7B19"/>
    <w:pPr>
      <w:jc w:val="center"/>
    </w:pPr>
    <w:rPr>
      <w:rFonts w:ascii="Californian FB" w:hAnsi="Californian FB"/>
      <w:sz w:val="28"/>
    </w:rPr>
  </w:style>
  <w:style w:type="character" w:customStyle="1" w:styleId="TitleChar">
    <w:name w:val="Title Char"/>
    <w:basedOn w:val="DefaultParagraphFont"/>
    <w:link w:val="Title"/>
    <w:rsid w:val="004A7B19"/>
    <w:rPr>
      <w:rFonts w:ascii="Californian FB" w:eastAsia="Times New Roman" w:hAnsi="Californian FB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4A7B19"/>
    <w:rPr>
      <w:rFonts w:ascii="Californian FB" w:hAnsi="Californian FB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A7B19"/>
    <w:rPr>
      <w:rFonts w:ascii="Californian FB" w:eastAsia="Times New Roman" w:hAnsi="Californian FB" w:cs="Times New Roman"/>
      <w:sz w:val="28"/>
      <w:szCs w:val="24"/>
    </w:rPr>
  </w:style>
  <w:style w:type="paragraph" w:styleId="NormalWeb">
    <w:name w:val="Normal (Web)"/>
    <w:basedOn w:val="Normal"/>
    <w:semiHidden/>
    <w:rsid w:val="004A7B1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4A7B19"/>
    <w:pPr>
      <w:jc w:val="center"/>
    </w:pPr>
    <w:rPr>
      <w:rFonts w:ascii="Californian FB" w:hAnsi="Californian FB"/>
      <w:sz w:val="40"/>
    </w:rPr>
  </w:style>
  <w:style w:type="character" w:customStyle="1" w:styleId="SubtitleChar">
    <w:name w:val="Subtitle Char"/>
    <w:basedOn w:val="DefaultParagraphFont"/>
    <w:link w:val="Subtitle"/>
    <w:rsid w:val="004A7B19"/>
    <w:rPr>
      <w:rFonts w:ascii="Californian FB" w:eastAsia="Times New Roman" w:hAnsi="Californian FB" w:cs="Times New Roman"/>
      <w:sz w:val="40"/>
      <w:szCs w:val="24"/>
    </w:rPr>
  </w:style>
  <w:style w:type="paragraph" w:customStyle="1" w:styleId="Default">
    <w:name w:val="Default"/>
    <w:rsid w:val="003F33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04847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4847"/>
    <w:pPr>
      <w:keepNext/>
      <w:framePr w:hSpace="180" w:wrap="around" w:vAnchor="page" w:hAnchor="margin" w:y="721"/>
      <w:ind w:left="144" w:right="144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7B19"/>
    <w:pPr>
      <w:jc w:val="center"/>
    </w:pPr>
    <w:rPr>
      <w:rFonts w:ascii="Californian FB" w:hAnsi="Californian FB"/>
      <w:sz w:val="28"/>
    </w:rPr>
  </w:style>
  <w:style w:type="character" w:customStyle="1" w:styleId="TitleChar">
    <w:name w:val="Title Char"/>
    <w:basedOn w:val="DefaultParagraphFont"/>
    <w:link w:val="Title"/>
    <w:rsid w:val="004A7B19"/>
    <w:rPr>
      <w:rFonts w:ascii="Californian FB" w:eastAsia="Times New Roman" w:hAnsi="Californian FB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4A7B19"/>
    <w:rPr>
      <w:rFonts w:ascii="Californian FB" w:hAnsi="Californian FB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A7B19"/>
    <w:rPr>
      <w:rFonts w:ascii="Californian FB" w:eastAsia="Times New Roman" w:hAnsi="Californian FB" w:cs="Times New Roman"/>
      <w:sz w:val="28"/>
      <w:szCs w:val="24"/>
    </w:rPr>
  </w:style>
  <w:style w:type="paragraph" w:styleId="NormalWeb">
    <w:name w:val="Normal (Web)"/>
    <w:basedOn w:val="Normal"/>
    <w:semiHidden/>
    <w:rsid w:val="004A7B1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4A7B19"/>
    <w:pPr>
      <w:jc w:val="center"/>
    </w:pPr>
    <w:rPr>
      <w:rFonts w:ascii="Californian FB" w:hAnsi="Californian FB"/>
      <w:sz w:val="40"/>
    </w:rPr>
  </w:style>
  <w:style w:type="character" w:customStyle="1" w:styleId="SubtitleChar">
    <w:name w:val="Subtitle Char"/>
    <w:basedOn w:val="DefaultParagraphFont"/>
    <w:link w:val="Subtitle"/>
    <w:rsid w:val="004A7B19"/>
    <w:rPr>
      <w:rFonts w:ascii="Californian FB" w:eastAsia="Times New Roman" w:hAnsi="Californian FB" w:cs="Times New Roman"/>
      <w:sz w:val="40"/>
      <w:szCs w:val="24"/>
    </w:rPr>
  </w:style>
  <w:style w:type="paragraph" w:customStyle="1" w:styleId="Default">
    <w:name w:val="Default"/>
    <w:rsid w:val="003F33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04847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4</cp:revision>
  <dcterms:created xsi:type="dcterms:W3CDTF">2022-01-10T16:37:00Z</dcterms:created>
  <dcterms:modified xsi:type="dcterms:W3CDTF">2022-02-19T18:06:00Z</dcterms:modified>
</cp:coreProperties>
</file>